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אחרי הקריאה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רעיון מרכזי, סיכום, הבעת דעה וקישור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https://kubiyot-lemida.sites.tab.bot/luach-acharei-kriaa.html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רעיון מרכזי; 2 – סיכום; 3 – פרטים חשובים; 4 – דעה; 5 – קשר לחיים; 6 – יצירה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ג – מה הטקסט רוצה שנבין בעיקר   2) ד – מידע שמחזק את הרעיון   3) א – הטקסט בקיצור, במילים שלי   4) ב – מה אני חושב/ת, עם נימוק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דבורים מוסרות מידע על מזון בעזרת ריקוד   2) א – להסביר   3) א – שפת הריקוד של הדבורים   4) א – שהריקוד נחשב לדוגמה מרתקת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זה טקסט מידע   2) נכון   3) נכון   4) לא נכון – אין לכך זכר בטקסט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אחרי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רעיון מרכזי, סיכום, הבעת דעה וקישור לחיים.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מרכזי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הדבר הכי חשוב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הטקסט בקיצור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דעה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אני חושב/ת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נכון שאפשר לבדוק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לנמק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להסביר למה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כשהפרחים קרובים, הדבורה מסתובבת במעגלים קטנים. כשהם רחוקים, היא רוקדת בצורת הספרה 8 ומנענעת את גופה.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הכיוון של הריקוד מראה לדבורים האחרות לאן לעוף ביחס לשמש, ומשך הנענוע מרמז על המרחק.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כך, בלי מילים, יכולה דבורה אחת להוביל דבורות רבות אל מקור המזון. הריקוד נחשב לאחת הדוגמאות המרתקות לתקשורת בעולם החי.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מרכזי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הטקסט בקיצור, במילים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פרט תומך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מה אני חושב/ת, עם נימוק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מה הטקסט רוצה שנבין בעיקר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מידע שמחזק את הרעיון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מהו הרעיון המרכזי של "למה הדבורים רוקדות?"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דבורים מוסרות מידע על מזון בעזרת ריקוד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דבורים אוהבות לרקוד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דבש הוא מאכל טעים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מטרת הטקסט?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להסביר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לשכנע לקנות דבש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לספר בדיחה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איזו כותרת אחרת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שפת הריקוד של הדבורים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מסיבה בכוורת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איך מכינים דבש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פרט אפשר להשמיט בסיכום קצר?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שהריקוד נחשב לדוגמה מרתקת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שהריקוד מראה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שהדבורה חוזרת לכוורת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הטקסט הוא סיפור דמיוני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הטקסט, הדבורים מתקשרות בלי מילים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הטקסט מתאר שני סוגי ריקוד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הטקסט, הדבורים רוקדות רק בלילה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(אחרי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 הקריאה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