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בזמן הקריאה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ניטור ההבנה בזמן קריאה: עצירה, סיכום, שאלה ודמיון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 / חט״ב /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https://kubiyot-lemida.sites.tab.bot/luach-bezman-kriaa.html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עוצרים ומסכמים; 2 – מילה קשה; 3 – מדמיינים; 4 – שאלה תוך כדי; 5 – חיבור; 6 – סימון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סדרו לפי הסדר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הדבורה מוצאת פרחים מלאי צוף   2) הדבורה חוזרת לכוורת   3) הדבורה רוקדת   4) הדבורות האחרות מבינות את הכיוון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ב – מסתובבת במעגלים קטנים   2) ב – לאן לעוף ביחס לשמש   3) א – נוזל מתוק בפרח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🔎 בזמן הקריאה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ניטור ההבנה בזמן קריאה: עצירה, סיכום, שאלה ודמיון.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סדרו לפי הסדר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את השלבים לפי הסדר הנכון (1 = ראשון).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למה הדבורים רוקדות? (טקסט מידע)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דבורת דבש שמצאה פרחים מלאי צוף חוזרת לכוורת ומתחילה לרקוד. זה לא ריקוד של שמחה בלבד: זו דרך למסור מידע.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כשהפרחים קרובים, הדבורה מסתובבת במעגלים קטנים. כשהם רחוקים, היא רוקדת בצורת הספרה 8 ומנענעת את גופה.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הדבורה מוצאת פרחים מלאי צוף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הדבורה רוקדת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הדבורה חוזרת לכוורת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הדבורות האחרות מבינות את הכיוון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עושה הדבורה כשהפרחים קרובים?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רוקדת בצורת 8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מסתובבת במעגלים קטנים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מראה כיוון הריקוד?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כמה פרחים יש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לאן לעוף ביחס לשמש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פירוש המילה "צוף" לפי ההקשר: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נוזל מתוק בפרח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סוג של כנף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קצרה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משימה אחת מהלוח (בזמן הקריאה)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בזמן הקריאה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